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59" w:rsidRPr="007E44D9" w:rsidRDefault="00F24267">
      <w:pPr>
        <w:rPr>
          <w:b/>
          <w:color w:val="171717" w:themeColor="background2" w:themeShade="1A"/>
          <w:sz w:val="40"/>
          <w:szCs w:val="40"/>
          <w:u w:val="single"/>
        </w:rPr>
      </w:pPr>
      <w:r w:rsidRPr="007E44D9">
        <w:rPr>
          <w:b/>
          <w:color w:val="171717" w:themeColor="background2" w:themeShade="1A"/>
          <w:sz w:val="40"/>
          <w:szCs w:val="40"/>
          <w:u w:val="single"/>
        </w:rPr>
        <w:t>Středočeský krajský výbor</w:t>
      </w:r>
    </w:p>
    <w:p w:rsidR="00F24267" w:rsidRPr="001C56C4" w:rsidRDefault="00F24267">
      <w:pPr>
        <w:rPr>
          <w:b/>
          <w:color w:val="171717" w:themeColor="background2" w:themeShade="1A"/>
          <w:sz w:val="28"/>
          <w:szCs w:val="28"/>
          <w:u w:val="single"/>
        </w:rPr>
      </w:pPr>
      <w:r w:rsidRPr="001C56C4">
        <w:rPr>
          <w:b/>
          <w:color w:val="171717" w:themeColor="background2" w:themeShade="1A"/>
          <w:sz w:val="28"/>
          <w:szCs w:val="28"/>
          <w:u w:val="single"/>
        </w:rPr>
        <w:t>Zpráva ze zkoušek kladečů 1 třídy a prolongace kladečů 1 třídy z 8.12.2019 v ZKO Kutná Hora</w:t>
      </w:r>
    </w:p>
    <w:p w:rsidR="00F24267" w:rsidRDefault="001C56C4">
      <w:pPr>
        <w:rPr>
          <w:b/>
        </w:rPr>
      </w:pPr>
      <w:r w:rsidRPr="001C56C4">
        <w:rPr>
          <w:b/>
          <w:sz w:val="24"/>
          <w:szCs w:val="24"/>
        </w:rPr>
        <w:t>Zkušební komise</w:t>
      </w:r>
      <w:r>
        <w:rPr>
          <w:b/>
        </w:rPr>
        <w:t xml:space="preserve"> </w:t>
      </w:r>
      <w:r>
        <w:t xml:space="preserve"> –    </w:t>
      </w:r>
      <w:r w:rsidRPr="001C56C4">
        <w:rPr>
          <w:b/>
        </w:rPr>
        <w:t xml:space="preserve">Jana </w:t>
      </w:r>
      <w:r>
        <w:rPr>
          <w:b/>
        </w:rPr>
        <w:t>Světlíková, Miroslav Melichar-</w:t>
      </w:r>
      <w:r w:rsidRPr="001C56C4">
        <w:rPr>
          <w:b/>
        </w:rPr>
        <w:t xml:space="preserve"> rozhodčí 1 třídy</w:t>
      </w:r>
    </w:p>
    <w:p w:rsidR="001C56C4" w:rsidRDefault="001C56C4">
      <w:r>
        <w:rPr>
          <w:b/>
        </w:rPr>
        <w:t xml:space="preserve">                                       Martin Matoušek-svazový kladeč, rozhodčí 1 třídy</w:t>
      </w:r>
    </w:p>
    <w:p w:rsidR="00F24267" w:rsidRDefault="00F24267">
      <w:r w:rsidRPr="007E44D9">
        <w:rPr>
          <w:b/>
        </w:rPr>
        <w:t>Technické zajištění akce</w:t>
      </w:r>
      <w:r>
        <w:t>: ZKO Kutná Hora – Petr Lodinský</w:t>
      </w:r>
    </w:p>
    <w:p w:rsidR="00F24267" w:rsidRDefault="003F6807">
      <w:pPr>
        <w:pBdr>
          <w:top w:val="single" w:sz="6" w:space="1" w:color="auto"/>
          <w:bottom w:val="single" w:sz="6" w:space="1" w:color="auto"/>
        </w:pBdr>
      </w:pPr>
      <w:r>
        <w:rPr>
          <w:b/>
        </w:rPr>
        <w:t>Frekventanti</w:t>
      </w:r>
      <w:r w:rsidR="00F24267">
        <w:t>: Jiří HENZL, Mgr. Ladislav KAŠPAR</w:t>
      </w:r>
      <w:r w:rsidR="003076CB">
        <w:t xml:space="preserve">, Kateřina  ZADINOVÁ, Stanislav DAŘÍLEK, Kateřina ŠTEPAŘOVÁ, Michaela ČERNÁ, Martin VOLŠE, ing.Jiří LABUTA, Václav SVOBODA, Lenka PEŠKOVÁ, </w:t>
      </w:r>
      <w:r w:rsidR="001C56C4">
        <w:t>M</w:t>
      </w:r>
      <w:r w:rsidR="003076CB">
        <w:t>arcela ULCOVÁ, Kateřina HUJEROVÁ.</w:t>
      </w:r>
    </w:p>
    <w:p w:rsidR="001C56C4" w:rsidRDefault="001C56C4"/>
    <w:p w:rsidR="003076CB" w:rsidRDefault="003076CB">
      <w:r>
        <w:t>Příjezd a prezentace byla od 8,30hod.</w:t>
      </w:r>
      <w:r w:rsidR="003F6807">
        <w:t xml:space="preserve"> </w:t>
      </w:r>
      <w:r>
        <w:t xml:space="preserve">Při prezentaci byla provedena kontrola členských </w:t>
      </w:r>
      <w:r w:rsidR="004B4ECE">
        <w:t>a kladečských průkazů, přihlášek a zdravotních potvrzeních. Průkazy si zkušební komise ponechala a v závěru do nich byly zapsány výsledky.</w:t>
      </w:r>
      <w:r>
        <w:t xml:space="preserve"> Po zahájení </w:t>
      </w:r>
      <w:r w:rsidR="003F6807">
        <w:t>v 9,15 hod. byli všichni frekventanti</w:t>
      </w:r>
      <w:r>
        <w:t xml:space="preserve"> informováni o průběhu zkoušek a prolongací,</w:t>
      </w:r>
      <w:r w:rsidR="00A101CA">
        <w:t xml:space="preserve"> </w:t>
      </w:r>
      <w:r w:rsidR="002829C5">
        <w:t xml:space="preserve">následně </w:t>
      </w:r>
      <w:r w:rsidR="00A101CA">
        <w:t>byli rozděleni do dvou skupin. Jedna skupina odešla s Martinem Matouškem na nedale</w:t>
      </w:r>
      <w:r w:rsidR="002829C5">
        <w:t>ké pole, kde jim byla podrobně</w:t>
      </w:r>
      <w:r w:rsidR="00A101CA">
        <w:t xml:space="preserve"> vysvětlena práce kladeče, postup</w:t>
      </w:r>
      <w:r w:rsidR="002829C5">
        <w:t xml:space="preserve"> při kladení stop, všichni adepti si vyzkoušeli</w:t>
      </w:r>
      <w:r w:rsidR="00A101CA">
        <w:t xml:space="preserve"> kladení stop, pokládání předmětů atd., druhá skupina</w:t>
      </w:r>
      <w:r w:rsidR="002829C5">
        <w:t xml:space="preserve"> zatím s Janou Světlíkovou</w:t>
      </w:r>
      <w:r w:rsidR="00A101CA">
        <w:t xml:space="preserve"> </w:t>
      </w:r>
      <w:r w:rsidR="00A101CA" w:rsidRPr="007E44D9">
        <w:rPr>
          <w:rFonts w:asciiTheme="majorHAnsi" w:hAnsiTheme="majorHAnsi"/>
        </w:rPr>
        <w:t>vypracovávala</w:t>
      </w:r>
      <w:r w:rsidR="00A101CA">
        <w:t xml:space="preserve"> test, který pak společně vyhodnotili a vysvětlili si správné odpovědi</w:t>
      </w:r>
      <w:r w:rsidR="003F6807">
        <w:t>. Skupiny se po obědě vystřídaly</w:t>
      </w:r>
      <w:r w:rsidR="0008482A">
        <w:t>.</w:t>
      </w:r>
    </w:p>
    <w:p w:rsidR="0008482A" w:rsidRDefault="0008482A">
      <w:r>
        <w:t>Prostředí i prostory jsou pro tuto akci již vyzkoušené a plně vyhovující.</w:t>
      </w:r>
      <w:r w:rsidR="008103C3">
        <w:t xml:space="preserve"> </w:t>
      </w:r>
      <w:r>
        <w:t xml:space="preserve">Občerstvení bylo po </w:t>
      </w:r>
      <w:r w:rsidR="003F6807">
        <w:t>celou dobu akce zajištěno předsedou</w:t>
      </w:r>
      <w:r>
        <w:t xml:space="preserve"> ZKO Kutná Hora Petrem Lodinským , výborný oběd pro nás připravila paní Iva Čadilová, za což oběma děkujeme.</w:t>
      </w:r>
    </w:p>
    <w:p w:rsidR="008103C3" w:rsidRDefault="003F6807">
      <w:r>
        <w:t>Každý z frekventantů</w:t>
      </w:r>
      <w:r w:rsidR="008103C3">
        <w:t xml:space="preserve"> uhradil 500,00</w:t>
      </w:r>
      <w:r w:rsidR="00FD2D52">
        <w:t xml:space="preserve"> </w:t>
      </w:r>
      <w:r w:rsidR="008103C3">
        <w:t xml:space="preserve">Kč na úhradu režijních nákladů na tuto akci, zkušební komisi byly </w:t>
      </w:r>
      <w:bookmarkStart w:id="0" w:name="_GoBack"/>
      <w:bookmarkEnd w:id="0"/>
      <w:r w:rsidR="008103C3">
        <w:t>uhrazeny schválené finanční ná</w:t>
      </w:r>
      <w:r w:rsidR="00E94BDD">
        <w:t>hrady za cestovné, stravné a lektorné okamžitě po ukončení akce.</w:t>
      </w:r>
    </w:p>
    <w:p w:rsidR="00E94BDD" w:rsidRDefault="00E94BDD"/>
    <w:p w:rsidR="00E94BDD" w:rsidRPr="007E44D9" w:rsidRDefault="00E94BDD">
      <w:pPr>
        <w:rPr>
          <w:b/>
          <w:color w:val="171717" w:themeColor="background2" w:themeShade="1A"/>
        </w:rPr>
      </w:pPr>
      <w:r w:rsidRPr="007E44D9">
        <w:rPr>
          <w:b/>
          <w:color w:val="171717" w:themeColor="background2" w:themeShade="1A"/>
        </w:rPr>
        <w:t>HODNOCENÍ:</w:t>
      </w:r>
    </w:p>
    <w:p w:rsidR="00E94BDD" w:rsidRDefault="00E94BDD">
      <w:r w:rsidRPr="007E44D9">
        <w:rPr>
          <w:b/>
          <w:sz w:val="20"/>
          <w:szCs w:val="20"/>
        </w:rPr>
        <w:t>Splněná prolongace 1 tř.:</w:t>
      </w:r>
      <w:r>
        <w:t xml:space="preserve"> Mgr.L.Kašpar, S.Dařílek, K.Štěpařová, Michaela Černá, M. Volše, V.Svoboda,    L. Pešková, M. Ulcová</w:t>
      </w:r>
    </w:p>
    <w:p w:rsidR="00F25847" w:rsidRDefault="00F25847">
      <w:r w:rsidRPr="007E44D9">
        <w:rPr>
          <w:b/>
        </w:rPr>
        <w:t>Nový kladeči 1 tř.:</w:t>
      </w:r>
      <w:r>
        <w:t xml:space="preserve"> J.Henzl, K. Zadinová, ing.J.Labuta, K. Hujerová</w:t>
      </w:r>
    </w:p>
    <w:p w:rsidR="00F25847" w:rsidRDefault="00F25847"/>
    <w:p w:rsidR="00F25847" w:rsidRDefault="00F25847">
      <w:r>
        <w:t>Ing.Labuta zajistí uvedení aktuálního seznamu kladečů Stč.pro rok 2020 na webových stránkách kraje a také tento seznam nahlásí na ČKS.</w:t>
      </w:r>
    </w:p>
    <w:p w:rsidR="001C56C4" w:rsidRDefault="001C56C4"/>
    <w:p w:rsidR="001C56C4" w:rsidRDefault="001C56C4"/>
    <w:p w:rsidR="00F25847" w:rsidRDefault="00F25847"/>
    <w:p w:rsidR="00F25847" w:rsidRDefault="00F25847">
      <w:r>
        <w:t>Zpracovala: Světlíková Jana</w:t>
      </w:r>
    </w:p>
    <w:sectPr w:rsidR="00F2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26" w:rsidRDefault="007A0B26" w:rsidP="007A0B26">
      <w:pPr>
        <w:spacing w:after="0" w:line="240" w:lineRule="auto"/>
      </w:pPr>
      <w:r>
        <w:separator/>
      </w:r>
    </w:p>
  </w:endnote>
  <w:endnote w:type="continuationSeparator" w:id="0">
    <w:p w:rsidR="007A0B26" w:rsidRDefault="007A0B26" w:rsidP="007A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26" w:rsidRDefault="007A0B26" w:rsidP="007A0B26">
      <w:pPr>
        <w:spacing w:after="0" w:line="240" w:lineRule="auto"/>
      </w:pPr>
      <w:r>
        <w:separator/>
      </w:r>
    </w:p>
  </w:footnote>
  <w:footnote w:type="continuationSeparator" w:id="0">
    <w:p w:rsidR="007A0B26" w:rsidRDefault="007A0B26" w:rsidP="007A0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67"/>
    <w:rsid w:val="000716BE"/>
    <w:rsid w:val="0008482A"/>
    <w:rsid w:val="001C56C4"/>
    <w:rsid w:val="002829C5"/>
    <w:rsid w:val="003076CB"/>
    <w:rsid w:val="003F6807"/>
    <w:rsid w:val="004B4ECE"/>
    <w:rsid w:val="007A0B26"/>
    <w:rsid w:val="007E44D9"/>
    <w:rsid w:val="008103C3"/>
    <w:rsid w:val="00A101CA"/>
    <w:rsid w:val="00C06459"/>
    <w:rsid w:val="00E94BDD"/>
    <w:rsid w:val="00F24267"/>
    <w:rsid w:val="00F25847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9C66C9-8434-4E2A-BECF-D492DED5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289</Words>
  <Characters>1741</Characters>
  <Application>Microsoft Office Word</Application>
  <DocSecurity>0</DocSecurity>
  <Lines>35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SVĚTLÍKOVÁ Jana</dc:creator>
  <cp:keywords/>
  <dc:description/>
  <cp:lastModifiedBy>SVĚTLÍKOVÁ Jana</cp:lastModifiedBy>
  <cp:revision>4</cp:revision>
  <cp:lastPrinted>2019-12-10T13:07:00Z</cp:lastPrinted>
  <dcterms:created xsi:type="dcterms:W3CDTF">2019-12-10T10:35:00Z</dcterms:created>
  <dcterms:modified xsi:type="dcterms:W3CDTF">2019-12-11T11:03:00Z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owner="SVĚTLÍKOVÁ Jana" position="TopLeft" marginX="0" marginY="0" classifiedOn="2019-12-10T13:30:12.059142</vt:lpwstr>
  </property>
  <property fmtid="{D5CDD505-2E9C-101B-9397-08002B2CF9AE}" pid="3" name="CSOB-DocumentTagging.ClassificationMark.P01">
    <vt:lpwstr>8+01:00" showPrintedBy="false" showPrintDate="false" language="cs" ApplicationVersion="Microsoft Word, 15.0" addinVersion="5.10.4.22" template="CSOB"&gt;&lt;history bulk="false" class="Veřejné" code="C0" user="SVĚTLÍKOVÁ Jana" date="2019-12-10T13:30:12.183</vt:lpwstr>
  </property>
  <property fmtid="{D5CDD505-2E9C-101B-9397-08002B2CF9AE}" pid="4" name="CSOB-DocumentTagging.ClassificationMark.P02">
    <vt:lpwstr>2379+01:00"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